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8586" w14:textId="77777777" w:rsidR="0028210F" w:rsidRDefault="0028210F" w:rsidP="557B040F">
      <w:pPr>
        <w:rPr>
          <w:rFonts w:ascii="Aptos" w:eastAsia="Aptos" w:hAnsi="Aptos" w:cs="Aptos"/>
          <w:b/>
          <w:bCs/>
        </w:rPr>
      </w:pPr>
    </w:p>
    <w:p w14:paraId="7ACC2083" w14:textId="77777777" w:rsidR="0028210F" w:rsidRDefault="0028210F" w:rsidP="557B040F">
      <w:pPr>
        <w:rPr>
          <w:rFonts w:ascii="Aptos" w:eastAsia="Aptos" w:hAnsi="Aptos" w:cs="Aptos"/>
          <w:b/>
          <w:bCs/>
        </w:rPr>
      </w:pPr>
    </w:p>
    <w:p w14:paraId="4A837509" w14:textId="77777777" w:rsidR="0028210F" w:rsidRDefault="0028210F" w:rsidP="557B040F">
      <w:pPr>
        <w:rPr>
          <w:rFonts w:ascii="Aptos" w:eastAsia="Aptos" w:hAnsi="Aptos" w:cs="Aptos"/>
          <w:b/>
          <w:bCs/>
        </w:rPr>
      </w:pPr>
    </w:p>
    <w:p w14:paraId="2E6CD1CF" w14:textId="0408391B" w:rsidR="0028210F" w:rsidRDefault="4F3C7ED6" w:rsidP="557B040F">
      <w:pPr>
        <w:rPr>
          <w:rFonts w:ascii="Aptos" w:eastAsia="Aptos" w:hAnsi="Aptos" w:cs="Aptos"/>
          <w:b/>
          <w:bCs/>
        </w:rPr>
      </w:pPr>
      <w:r w:rsidRPr="557B040F">
        <w:rPr>
          <w:rFonts w:ascii="Aptos" w:eastAsia="Aptos" w:hAnsi="Aptos" w:cs="Aptos"/>
          <w:b/>
          <w:bCs/>
        </w:rPr>
        <w:t xml:space="preserve">FREE SERVICES </w:t>
      </w:r>
    </w:p>
    <w:p w14:paraId="3FDBA6C5" w14:textId="4560D233" w:rsidR="0092239C" w:rsidRDefault="6DCA586B" w:rsidP="557B040F">
      <w:pPr>
        <w:rPr>
          <w:rFonts w:ascii="Aptos" w:eastAsia="Aptos" w:hAnsi="Aptos" w:cs="Aptos"/>
        </w:rPr>
      </w:pPr>
      <w:r w:rsidRPr="557B040F">
        <w:rPr>
          <w:rFonts w:ascii="Aptos" w:eastAsia="Aptos" w:hAnsi="Aptos" w:cs="Aptos"/>
          <w:u w:val="single"/>
        </w:rPr>
        <w:t>C</w:t>
      </w:r>
      <w:r w:rsidR="4F3C7ED6" w:rsidRPr="557B040F">
        <w:rPr>
          <w:rFonts w:ascii="Aptos" w:eastAsia="Aptos" w:hAnsi="Aptos" w:cs="Aptos"/>
          <w:u w:val="single"/>
        </w:rPr>
        <w:t>ounselling</w:t>
      </w:r>
      <w:r w:rsidR="4F3C7ED6" w:rsidRPr="557B040F">
        <w:rPr>
          <w:rFonts w:ascii="Aptos" w:eastAsia="Aptos" w:hAnsi="Aptos" w:cs="Aptos"/>
        </w:rPr>
        <w:t xml:space="preserve"> </w:t>
      </w:r>
    </w:p>
    <w:p w14:paraId="7764A341" w14:textId="3F2FB5C7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>Access Mental Health – 403 943 1500</w:t>
      </w:r>
    </w:p>
    <w:p w14:paraId="0718E6F4" w14:textId="310DAD8E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 xml:space="preserve">Eastside Family Centre – 403 299 9699 </w:t>
      </w:r>
    </w:p>
    <w:p w14:paraId="3B73F400" w14:textId="37C4EEED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 xml:space="preserve">South Calgary Health Centre – 403 943 9383 </w:t>
      </w:r>
    </w:p>
    <w:p w14:paraId="4AFF9AFC" w14:textId="657017B1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 xml:space="preserve">Calgary Family Therapy Centre (kids/teens only) – 403 802 1680 </w:t>
      </w:r>
    </w:p>
    <w:p w14:paraId="134B7470" w14:textId="600A60D5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>Calgary Communities against Sexual Assault (ages 12 and up) - 403 237 6905</w:t>
      </w:r>
    </w:p>
    <w:p w14:paraId="0DEB8C4B" w14:textId="55D1EB02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 xml:space="preserve">Calgary and Area Child Advocacy Centre (services for minors that are abuse victims or perpetrators) – 403 428 5375 </w:t>
      </w:r>
    </w:p>
    <w:p w14:paraId="1C727AB2" w14:textId="14B293C8" w:rsidR="0092239C" w:rsidRPr="0028210F" w:rsidRDefault="4F3C7ED6" w:rsidP="0028210F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28210F">
        <w:rPr>
          <w:rFonts w:ascii="Aptos" w:eastAsia="Aptos" w:hAnsi="Aptos" w:cs="Aptos"/>
        </w:rPr>
        <w:t xml:space="preserve">Community Connect YYC </w:t>
      </w:r>
      <w:hyperlink r:id="rId7">
        <w:r w:rsidRPr="0028210F">
          <w:rPr>
            <w:rStyle w:val="Hyperlink"/>
            <w:rFonts w:ascii="Aptos" w:eastAsia="Aptos" w:hAnsi="Aptos" w:cs="Aptos"/>
          </w:rPr>
          <w:t>https://www.communityconnectyyc.ca/</w:t>
        </w:r>
      </w:hyperlink>
    </w:p>
    <w:p w14:paraId="3789429C" w14:textId="13104E71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 xml:space="preserve">The Summit (ages 7-17 only) Walk in Services 587-534-7200 </w:t>
      </w:r>
      <w:hyperlink r:id="rId8">
        <w:r w:rsidRPr="0028210F">
          <w:rPr>
            <w:rStyle w:val="Hyperlink"/>
            <w:rFonts w:ascii="Aptos" w:eastAsia="Aptos" w:hAnsi="Aptos" w:cs="Aptos"/>
          </w:rPr>
          <w:t>https://www.albertahealthservices.ca/summit/summit.aspx</w:t>
        </w:r>
      </w:hyperlink>
    </w:p>
    <w:p w14:paraId="765B9484" w14:textId="2EAEDA9B" w:rsidR="0092239C" w:rsidRPr="0028210F" w:rsidRDefault="4F3C7ED6" w:rsidP="0028210F">
      <w:pPr>
        <w:rPr>
          <w:rFonts w:ascii="Aptos" w:eastAsia="Aptos" w:hAnsi="Aptos" w:cs="Aptos"/>
          <w:b/>
          <w:bCs/>
        </w:rPr>
      </w:pPr>
      <w:r w:rsidRPr="0028210F">
        <w:rPr>
          <w:rFonts w:ascii="Aptos" w:eastAsia="Aptos" w:hAnsi="Aptos" w:cs="Aptos"/>
          <w:u w:val="single"/>
        </w:rPr>
        <w:t>Parenting Support</w:t>
      </w:r>
      <w:r w:rsidRPr="0028210F">
        <w:rPr>
          <w:rFonts w:ascii="Aptos" w:eastAsia="Aptos" w:hAnsi="Aptos" w:cs="Aptos"/>
          <w:b/>
          <w:bCs/>
        </w:rPr>
        <w:t xml:space="preserve"> </w:t>
      </w:r>
    </w:p>
    <w:p w14:paraId="5B39E337" w14:textId="55618DC0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>Community Education Services – 403 955 7420 or fcrc.albertahealthservices.ca</w:t>
      </w:r>
    </w:p>
    <w:p w14:paraId="703C4093" w14:textId="6A16B8CF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 xml:space="preserve">Parent Link Centre – 403 288 1446 </w:t>
      </w:r>
    </w:p>
    <w:p w14:paraId="4206DC10" w14:textId="58565A54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 xml:space="preserve">Triple P Parenting program through Parent Link or online training </w:t>
      </w:r>
    </w:p>
    <w:p w14:paraId="179446F9" w14:textId="7C8A2AFA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>Families Matter – 403 205 5178</w:t>
      </w:r>
    </w:p>
    <w:p w14:paraId="17D6DD89" w14:textId="18CF1569" w:rsidR="0092239C" w:rsidRDefault="4F3C7ED6" w:rsidP="0028210F">
      <w:pPr>
        <w:pStyle w:val="ListParagraph"/>
        <w:numPr>
          <w:ilvl w:val="0"/>
          <w:numId w:val="1"/>
        </w:numPr>
      </w:pPr>
      <w:r w:rsidRPr="0028210F">
        <w:rPr>
          <w:rFonts w:ascii="Aptos" w:eastAsia="Aptos" w:hAnsi="Aptos" w:cs="Aptos"/>
        </w:rPr>
        <w:t>Aspen Family Services – 403 219 3477</w:t>
      </w:r>
    </w:p>
    <w:p w14:paraId="172D16B5" w14:textId="1B1DD9BB" w:rsidR="0092239C" w:rsidRDefault="00AE75E5" w:rsidP="0028210F">
      <w:pPr>
        <w:pStyle w:val="ListParagraph"/>
        <w:numPr>
          <w:ilvl w:val="0"/>
          <w:numId w:val="1"/>
        </w:numPr>
      </w:pPr>
      <w:r>
        <w:rPr>
          <w:rFonts w:ascii="Aptos" w:eastAsia="Aptos" w:hAnsi="Aptos" w:cs="Aptos"/>
        </w:rPr>
        <w:t>P</w:t>
      </w:r>
      <w:r w:rsidR="4F3C7ED6" w:rsidRPr="0028210F">
        <w:rPr>
          <w:rFonts w:ascii="Aptos" w:eastAsia="Aptos" w:hAnsi="Aptos" w:cs="Aptos"/>
        </w:rPr>
        <w:t xml:space="preserve">arent Support Association – 403 270 1809 </w:t>
      </w:r>
    </w:p>
    <w:p w14:paraId="25E13D5D" w14:textId="22B0AD29" w:rsidR="0092239C" w:rsidRDefault="0092239C" w:rsidP="557B040F">
      <w:pPr>
        <w:rPr>
          <w:rFonts w:ascii="Aptos" w:eastAsia="Aptos" w:hAnsi="Aptos" w:cs="Aptos"/>
        </w:rPr>
      </w:pPr>
    </w:p>
    <w:p w14:paraId="5C30D283" w14:textId="1DC22457" w:rsidR="0092239C" w:rsidRDefault="4F3C7ED6" w:rsidP="557B040F">
      <w:pPr>
        <w:rPr>
          <w:rFonts w:ascii="Aptos" w:eastAsia="Aptos" w:hAnsi="Aptos" w:cs="Aptos"/>
          <w:b/>
          <w:bCs/>
        </w:rPr>
      </w:pPr>
      <w:r w:rsidRPr="557B040F">
        <w:rPr>
          <w:rFonts w:ascii="Aptos" w:eastAsia="Aptos" w:hAnsi="Aptos" w:cs="Aptos"/>
          <w:b/>
          <w:bCs/>
        </w:rPr>
        <w:t xml:space="preserve">SLIDING SCALE COUNSELLING RESOURCES </w:t>
      </w:r>
    </w:p>
    <w:p w14:paraId="1E38C3A2" w14:textId="196B0182" w:rsidR="0092239C" w:rsidRDefault="4F3C7ED6" w:rsidP="0028210F">
      <w:pPr>
        <w:pStyle w:val="ListParagraph"/>
        <w:numPr>
          <w:ilvl w:val="0"/>
          <w:numId w:val="2"/>
        </w:numPr>
      </w:pPr>
      <w:r w:rsidRPr="0028210F">
        <w:rPr>
          <w:rFonts w:ascii="Aptos" w:eastAsia="Aptos" w:hAnsi="Aptos" w:cs="Aptos"/>
        </w:rPr>
        <w:t xml:space="preserve">Calgary Counselling Centre – 403 265 4980 </w:t>
      </w:r>
    </w:p>
    <w:p w14:paraId="1EEDFA2C" w14:textId="72366C80" w:rsidR="0092239C" w:rsidRDefault="4F3C7ED6" w:rsidP="0028210F">
      <w:pPr>
        <w:pStyle w:val="ListParagraph"/>
        <w:numPr>
          <w:ilvl w:val="0"/>
          <w:numId w:val="2"/>
        </w:numPr>
      </w:pPr>
      <w:r w:rsidRPr="0028210F">
        <w:rPr>
          <w:rFonts w:ascii="Aptos" w:eastAsia="Aptos" w:hAnsi="Aptos" w:cs="Aptos"/>
        </w:rPr>
        <w:t xml:space="preserve">CARYA (child/teen/family only) – 403 269 9888 </w:t>
      </w:r>
    </w:p>
    <w:p w14:paraId="7B5FA7EB" w14:textId="294062DE" w:rsidR="0092239C" w:rsidRDefault="4F3C7ED6" w:rsidP="0028210F">
      <w:pPr>
        <w:pStyle w:val="ListParagraph"/>
        <w:numPr>
          <w:ilvl w:val="0"/>
          <w:numId w:val="2"/>
        </w:numPr>
      </w:pPr>
      <w:r w:rsidRPr="0028210F">
        <w:rPr>
          <w:rFonts w:ascii="Aptos" w:eastAsia="Aptos" w:hAnsi="Aptos" w:cs="Aptos"/>
        </w:rPr>
        <w:t xml:space="preserve">Catholic Family Services – 403 233 2360 </w:t>
      </w:r>
    </w:p>
    <w:p w14:paraId="7E81E737" w14:textId="58BAB8F1" w:rsidR="0092239C" w:rsidRDefault="4F3C7ED6" w:rsidP="0028210F">
      <w:pPr>
        <w:pStyle w:val="ListParagraph"/>
        <w:numPr>
          <w:ilvl w:val="0"/>
          <w:numId w:val="2"/>
        </w:numPr>
      </w:pPr>
      <w:r w:rsidRPr="0028210F">
        <w:rPr>
          <w:rFonts w:ascii="Aptos" w:eastAsia="Aptos" w:hAnsi="Aptos" w:cs="Aptos"/>
        </w:rPr>
        <w:t xml:space="preserve">Hospice Calgary (grief only) – 403 263 4525 </w:t>
      </w:r>
    </w:p>
    <w:p w14:paraId="01A6DEED" w14:textId="0D60DCBC" w:rsidR="0092239C" w:rsidRPr="0028210F" w:rsidRDefault="4F3C7ED6" w:rsidP="0028210F">
      <w:pPr>
        <w:pStyle w:val="ListParagraph"/>
        <w:numPr>
          <w:ilvl w:val="0"/>
          <w:numId w:val="2"/>
        </w:numPr>
      </w:pPr>
      <w:r w:rsidRPr="0028210F">
        <w:rPr>
          <w:rFonts w:ascii="Aptos" w:eastAsia="Aptos" w:hAnsi="Aptos" w:cs="Aptos"/>
        </w:rPr>
        <w:t xml:space="preserve">Lionheart Foundation https://lionheartfoundation.ca (ages 12-25 struggling with anxiety based mental health conditions) </w:t>
      </w:r>
    </w:p>
    <w:p w14:paraId="33CA6088" w14:textId="77777777" w:rsidR="0028210F" w:rsidRDefault="0028210F" w:rsidP="0028210F"/>
    <w:p w14:paraId="411CEB17" w14:textId="77777777" w:rsidR="0028210F" w:rsidRDefault="0028210F" w:rsidP="0028210F"/>
    <w:p w14:paraId="27AF8388" w14:textId="77777777" w:rsidR="0028210F" w:rsidRDefault="0028210F" w:rsidP="0028210F"/>
    <w:p w14:paraId="59B28322" w14:textId="77777777" w:rsidR="0028210F" w:rsidRDefault="0028210F" w:rsidP="0028210F"/>
    <w:p w14:paraId="113C5944" w14:textId="77777777" w:rsidR="0028210F" w:rsidRDefault="0028210F" w:rsidP="0028210F"/>
    <w:p w14:paraId="577592CF" w14:textId="77777777" w:rsidR="0028210F" w:rsidRDefault="0028210F" w:rsidP="0028210F"/>
    <w:p w14:paraId="6684D006" w14:textId="77777777" w:rsidR="0028210F" w:rsidRDefault="0028210F" w:rsidP="0028210F"/>
    <w:p w14:paraId="367D54D1" w14:textId="77777777" w:rsidR="0028210F" w:rsidRDefault="0028210F" w:rsidP="0028210F"/>
    <w:p w14:paraId="0EE66B71" w14:textId="263830EC" w:rsidR="0092239C" w:rsidRDefault="4F3C7ED6" w:rsidP="557B040F">
      <w:pPr>
        <w:rPr>
          <w:rFonts w:ascii="Aptos" w:eastAsia="Aptos" w:hAnsi="Aptos" w:cs="Aptos"/>
          <w:b/>
          <w:bCs/>
        </w:rPr>
      </w:pPr>
      <w:r w:rsidRPr="557B040F">
        <w:rPr>
          <w:rFonts w:ascii="Aptos" w:eastAsia="Aptos" w:hAnsi="Aptos" w:cs="Aptos"/>
          <w:b/>
          <w:bCs/>
        </w:rPr>
        <w:t xml:space="preserve">PRIVATE COUNSELLING SERVICES (FULL PRICE/PRIVATE BENEFITS) </w:t>
      </w:r>
    </w:p>
    <w:p w14:paraId="4633A52B" w14:textId="77777777" w:rsidR="0028210F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 </w:t>
      </w:r>
      <w:hyperlink r:id="rId9">
        <w:r w:rsidRPr="0028210F">
          <w:rPr>
            <w:rStyle w:val="Hyperlink"/>
            <w:rFonts w:ascii="Aptos" w:eastAsia="Aptos" w:hAnsi="Aptos" w:cs="Aptos"/>
          </w:rPr>
          <w:t>www.psychologytoday.com/ca</w:t>
        </w:r>
      </w:hyperlink>
    </w:p>
    <w:p w14:paraId="10C6E388" w14:textId="3A1EAF30" w:rsidR="0092239C" w:rsidRDefault="4F3C7ED6" w:rsidP="0028210F">
      <w:pPr>
        <w:pStyle w:val="ListParagraph"/>
        <w:numPr>
          <w:ilvl w:val="1"/>
          <w:numId w:val="3"/>
        </w:numPr>
      </w:pPr>
      <w:r w:rsidRPr="0028210F">
        <w:rPr>
          <w:rFonts w:ascii="Aptos" w:eastAsia="Aptos" w:hAnsi="Aptos" w:cs="Aptos"/>
        </w:rPr>
        <w:t xml:space="preserve">Find a therapist- Calgary- choose Child/Adolescent </w:t>
      </w:r>
    </w:p>
    <w:p w14:paraId="728D34B4" w14:textId="77777777" w:rsidR="0028210F" w:rsidRDefault="0028210F" w:rsidP="557B040F">
      <w:pPr>
        <w:rPr>
          <w:rFonts w:ascii="Aptos" w:eastAsia="Aptos" w:hAnsi="Aptos" w:cs="Aptos"/>
          <w:b/>
          <w:bCs/>
        </w:rPr>
      </w:pPr>
    </w:p>
    <w:p w14:paraId="424B7C36" w14:textId="1FC8B9D0" w:rsidR="0092239C" w:rsidRDefault="4F3C7ED6" w:rsidP="557B040F">
      <w:pPr>
        <w:rPr>
          <w:rFonts w:ascii="Aptos" w:eastAsia="Aptos" w:hAnsi="Aptos" w:cs="Aptos"/>
          <w:b/>
          <w:bCs/>
        </w:rPr>
      </w:pPr>
      <w:r w:rsidRPr="557B040F">
        <w:rPr>
          <w:rFonts w:ascii="Aptos" w:eastAsia="Aptos" w:hAnsi="Aptos" w:cs="Aptos"/>
          <w:b/>
          <w:bCs/>
        </w:rPr>
        <w:t xml:space="preserve">CRISIS RESOURCES </w:t>
      </w:r>
    </w:p>
    <w:p w14:paraId="5ED08160" w14:textId="7AB4F643" w:rsidR="0092239C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Distress Centre Calgary 24 Hour Crisis Line – 403 266 HELP (4357) </w:t>
      </w:r>
    </w:p>
    <w:p w14:paraId="6CC6F699" w14:textId="577647D9" w:rsidR="0092239C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Kids Help Phone – 800 668 6868 </w:t>
      </w:r>
    </w:p>
    <w:p w14:paraId="360975FC" w14:textId="3065400F" w:rsidR="0092239C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Calgary </w:t>
      </w:r>
      <w:proofErr w:type="spellStart"/>
      <w:r w:rsidRPr="0028210F">
        <w:rPr>
          <w:rFonts w:ascii="Aptos" w:eastAsia="Aptos" w:hAnsi="Aptos" w:cs="Aptos"/>
        </w:rPr>
        <w:t>Connec</w:t>
      </w:r>
      <w:r w:rsidR="686D9F07" w:rsidRPr="0028210F">
        <w:rPr>
          <w:rFonts w:ascii="Aptos" w:eastAsia="Aptos" w:hAnsi="Aptos" w:cs="Aptos"/>
        </w:rPr>
        <w:t>T</w:t>
      </w:r>
      <w:r w:rsidRPr="0028210F">
        <w:rPr>
          <w:rFonts w:ascii="Aptos" w:eastAsia="Aptos" w:hAnsi="Aptos" w:cs="Aptos"/>
        </w:rPr>
        <w:t>een</w:t>
      </w:r>
      <w:proofErr w:type="spellEnd"/>
      <w:r w:rsidRPr="0028210F">
        <w:rPr>
          <w:rFonts w:ascii="Aptos" w:eastAsia="Aptos" w:hAnsi="Aptos" w:cs="Aptos"/>
        </w:rPr>
        <w:t xml:space="preserve"> – </w:t>
      </w:r>
      <w:hyperlink r:id="rId10">
        <w:r w:rsidRPr="0028210F">
          <w:rPr>
            <w:rStyle w:val="Hyperlink"/>
            <w:rFonts w:ascii="Aptos" w:eastAsia="Aptos" w:hAnsi="Aptos" w:cs="Aptos"/>
          </w:rPr>
          <w:t>https://calgaryconnecteen.com</w:t>
        </w:r>
      </w:hyperlink>
      <w:r w:rsidRPr="0028210F">
        <w:rPr>
          <w:rFonts w:ascii="Aptos" w:eastAsia="Aptos" w:hAnsi="Aptos" w:cs="Aptos"/>
        </w:rPr>
        <w:t xml:space="preserve">/ Call (24/7) – 403 264 8336 Text (daily) – 587 333 2724 </w:t>
      </w:r>
    </w:p>
    <w:p w14:paraId="36055CF4" w14:textId="2C00C974" w:rsidR="0092239C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Community Resource Team – 403 299 9699 </w:t>
      </w:r>
    </w:p>
    <w:p w14:paraId="07AF7511" w14:textId="0934F765" w:rsidR="0092239C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Access Mental Health – 403 943 1500 </w:t>
      </w:r>
    </w:p>
    <w:p w14:paraId="6D42D9F0" w14:textId="3457EB1F" w:rsidR="0092239C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The Summit (above) </w:t>
      </w:r>
    </w:p>
    <w:p w14:paraId="1BD681D6" w14:textId="5E06318D" w:rsidR="0092239C" w:rsidRDefault="55AF60CA" w:rsidP="0028210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</w:pPr>
      <w:r w:rsidRPr="0028210F">
        <w:rPr>
          <w:rFonts w:ascii="Aptos" w:eastAsia="Aptos" w:hAnsi="Aptos" w:cs="Aptos"/>
        </w:rPr>
        <w:t>Wood's</w:t>
      </w:r>
      <w:r w:rsidRPr="0028210F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  <w:r w:rsidRPr="0028210F">
        <w:rPr>
          <w:color w:val="000000" w:themeColor="text1"/>
        </w:rPr>
        <w:t>Homes Community Resource Team: for community crisis support call 403-299-9699 (8am -11pm 7days a week)</w:t>
      </w:r>
    </w:p>
    <w:p w14:paraId="7B796119" w14:textId="75796211" w:rsidR="0092239C" w:rsidRDefault="4F3C7ED6" w:rsidP="0028210F">
      <w:pPr>
        <w:pStyle w:val="ListParagraph"/>
        <w:numPr>
          <w:ilvl w:val="0"/>
          <w:numId w:val="3"/>
        </w:numPr>
      </w:pPr>
      <w:r w:rsidRPr="0028210F">
        <w:rPr>
          <w:rFonts w:ascii="Aptos" w:eastAsia="Aptos" w:hAnsi="Aptos" w:cs="Aptos"/>
        </w:rPr>
        <w:t xml:space="preserve">Urgent Emergency Department Psychiatric assessments at: </w:t>
      </w:r>
    </w:p>
    <w:p w14:paraId="2DAD5070" w14:textId="6F6B86E4" w:rsidR="0092239C" w:rsidRDefault="4F3C7ED6" w:rsidP="0028210F">
      <w:pPr>
        <w:pStyle w:val="ListParagraph"/>
        <w:numPr>
          <w:ilvl w:val="1"/>
          <w:numId w:val="3"/>
        </w:numPr>
      </w:pPr>
      <w:r w:rsidRPr="0028210F">
        <w:rPr>
          <w:rFonts w:ascii="Aptos" w:eastAsia="Aptos" w:hAnsi="Aptos" w:cs="Aptos"/>
        </w:rPr>
        <w:t xml:space="preserve">Alberta Children’s Hospital </w:t>
      </w:r>
    </w:p>
    <w:p w14:paraId="3BBF336B" w14:textId="4E5AEE37" w:rsidR="0092239C" w:rsidRDefault="4F3C7ED6" w:rsidP="0028210F">
      <w:pPr>
        <w:pStyle w:val="ListParagraph"/>
        <w:numPr>
          <w:ilvl w:val="1"/>
          <w:numId w:val="3"/>
        </w:numPr>
      </w:pPr>
      <w:r w:rsidRPr="0028210F">
        <w:rPr>
          <w:rFonts w:ascii="Aptos" w:eastAsia="Aptos" w:hAnsi="Aptos" w:cs="Aptos"/>
        </w:rPr>
        <w:t xml:space="preserve">Foothills Hospital </w:t>
      </w:r>
    </w:p>
    <w:p w14:paraId="684BD6F7" w14:textId="4AAE363B" w:rsidR="0092239C" w:rsidRDefault="4F3C7ED6" w:rsidP="0028210F">
      <w:pPr>
        <w:pStyle w:val="ListParagraph"/>
        <w:numPr>
          <w:ilvl w:val="1"/>
          <w:numId w:val="3"/>
        </w:numPr>
      </w:pPr>
      <w:r w:rsidRPr="0028210F">
        <w:rPr>
          <w:rFonts w:ascii="Aptos" w:eastAsia="Aptos" w:hAnsi="Aptos" w:cs="Aptos"/>
        </w:rPr>
        <w:t xml:space="preserve">South Health Campus </w:t>
      </w:r>
    </w:p>
    <w:p w14:paraId="2FEE8E89" w14:textId="34DC627E" w:rsidR="0092239C" w:rsidRDefault="4F3C7ED6" w:rsidP="0028210F">
      <w:pPr>
        <w:pStyle w:val="ListParagraph"/>
        <w:numPr>
          <w:ilvl w:val="1"/>
          <w:numId w:val="3"/>
        </w:numPr>
      </w:pPr>
      <w:r w:rsidRPr="0028210F">
        <w:rPr>
          <w:rFonts w:ascii="Aptos" w:eastAsia="Aptos" w:hAnsi="Aptos" w:cs="Aptos"/>
        </w:rPr>
        <w:t xml:space="preserve">South Calgary Urgent Care </w:t>
      </w:r>
    </w:p>
    <w:p w14:paraId="2C078E63" w14:textId="7AD9875B" w:rsidR="0092239C" w:rsidRDefault="4F3C7ED6" w:rsidP="0028210F">
      <w:pPr>
        <w:pStyle w:val="ListParagraph"/>
        <w:numPr>
          <w:ilvl w:val="1"/>
          <w:numId w:val="3"/>
        </w:numPr>
      </w:pPr>
      <w:r w:rsidRPr="0028210F">
        <w:rPr>
          <w:rFonts w:ascii="Aptos" w:eastAsia="Aptos" w:hAnsi="Aptos" w:cs="Aptos"/>
        </w:rPr>
        <w:t>Sheldon Chumir</w:t>
      </w:r>
    </w:p>
    <w:sectPr w:rsidR="0092239C" w:rsidSect="0028210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C128" w14:textId="77777777" w:rsidR="008B1933" w:rsidRDefault="008B1933" w:rsidP="0028210F">
      <w:pPr>
        <w:spacing w:after="0" w:line="240" w:lineRule="auto"/>
      </w:pPr>
      <w:r>
        <w:separator/>
      </w:r>
    </w:p>
  </w:endnote>
  <w:endnote w:type="continuationSeparator" w:id="0">
    <w:p w14:paraId="4962C6B4" w14:textId="77777777" w:rsidR="008B1933" w:rsidRDefault="008B1933" w:rsidP="0028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457F" w14:textId="77777777" w:rsidR="008B1933" w:rsidRDefault="008B1933" w:rsidP="0028210F">
      <w:pPr>
        <w:spacing w:after="0" w:line="240" w:lineRule="auto"/>
      </w:pPr>
      <w:r>
        <w:separator/>
      </w:r>
    </w:p>
  </w:footnote>
  <w:footnote w:type="continuationSeparator" w:id="0">
    <w:p w14:paraId="037CB22F" w14:textId="77777777" w:rsidR="008B1933" w:rsidRDefault="008B1933" w:rsidP="0028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FB13" w14:textId="5ECBD761" w:rsidR="0028210F" w:rsidRDefault="0028210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27D2D" wp14:editId="7DDE1A68">
          <wp:simplePos x="0" y="0"/>
          <wp:positionH relativeFrom="column">
            <wp:posOffset>-228600</wp:posOffset>
          </wp:positionH>
          <wp:positionV relativeFrom="paragraph">
            <wp:posOffset>-304768</wp:posOffset>
          </wp:positionV>
          <wp:extent cx="7343314" cy="1352550"/>
          <wp:effectExtent l="0" t="0" r="0" b="0"/>
          <wp:wrapNone/>
          <wp:docPr id="713446747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446747" name="Picture 1" descr="A close-up of a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31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78F6"/>
    <w:multiLevelType w:val="hybridMultilevel"/>
    <w:tmpl w:val="7598E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088"/>
    <w:multiLevelType w:val="hybridMultilevel"/>
    <w:tmpl w:val="2CF2A326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BB78C8"/>
    <w:multiLevelType w:val="hybridMultilevel"/>
    <w:tmpl w:val="DF9AB4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00D9D"/>
    <w:multiLevelType w:val="hybridMultilevel"/>
    <w:tmpl w:val="DC9A8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227"/>
    <w:multiLevelType w:val="hybridMultilevel"/>
    <w:tmpl w:val="5A8E783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CB4EC6"/>
    <w:multiLevelType w:val="hybridMultilevel"/>
    <w:tmpl w:val="AC745354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3501175">
    <w:abstractNumId w:val="0"/>
  </w:num>
  <w:num w:numId="2" w16cid:durableId="139543871">
    <w:abstractNumId w:val="3"/>
  </w:num>
  <w:num w:numId="3" w16cid:durableId="391537918">
    <w:abstractNumId w:val="2"/>
  </w:num>
  <w:num w:numId="4" w16cid:durableId="1405302408">
    <w:abstractNumId w:val="4"/>
  </w:num>
  <w:num w:numId="5" w16cid:durableId="359084624">
    <w:abstractNumId w:val="5"/>
  </w:num>
  <w:num w:numId="6" w16cid:durableId="167811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055D20"/>
    <w:rsid w:val="0028210F"/>
    <w:rsid w:val="004E5767"/>
    <w:rsid w:val="008B1933"/>
    <w:rsid w:val="0092239C"/>
    <w:rsid w:val="00AE75E5"/>
    <w:rsid w:val="02A2A7B6"/>
    <w:rsid w:val="34055D20"/>
    <w:rsid w:val="3C5D6196"/>
    <w:rsid w:val="4B9C848B"/>
    <w:rsid w:val="4D72918B"/>
    <w:rsid w:val="4F3C7ED6"/>
    <w:rsid w:val="557B040F"/>
    <w:rsid w:val="55AF60CA"/>
    <w:rsid w:val="610E21C9"/>
    <w:rsid w:val="622302CC"/>
    <w:rsid w:val="63D77603"/>
    <w:rsid w:val="686D9F07"/>
    <w:rsid w:val="6DCA586B"/>
    <w:rsid w:val="7250A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3DAAD"/>
  <w15:chartTrackingRefBased/>
  <w15:docId w15:val="{BC837C7E-27C9-4609-A3EE-19033831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57B040F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10F"/>
  </w:style>
  <w:style w:type="paragraph" w:styleId="Footer">
    <w:name w:val="footer"/>
    <w:basedOn w:val="Normal"/>
    <w:link w:val="FooterChar"/>
    <w:uiPriority w:val="99"/>
    <w:unhideWhenUsed/>
    <w:rsid w:val="0028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10F"/>
  </w:style>
  <w:style w:type="paragraph" w:styleId="ListParagraph">
    <w:name w:val="List Paragraph"/>
    <w:basedOn w:val="Normal"/>
    <w:uiPriority w:val="34"/>
    <w:qFormat/>
    <w:rsid w:val="0028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ahealthservices.ca/summit/summi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munityconnectyyc.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algaryconnecte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chologytoday.com/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pediatrics reception</dc:creator>
  <cp:keywords/>
  <dc:description/>
  <cp:lastModifiedBy>Karen Sarabura</cp:lastModifiedBy>
  <cp:revision>3</cp:revision>
  <dcterms:created xsi:type="dcterms:W3CDTF">2025-08-20T14:26:00Z</dcterms:created>
  <dcterms:modified xsi:type="dcterms:W3CDTF">2025-08-21T18:13:00Z</dcterms:modified>
</cp:coreProperties>
</file>